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3B0E">
      <w:pPr>
        <w:pStyle w:val="3"/>
        <w:widowControl/>
        <w:kinsoku w:val="0"/>
        <w:autoSpaceDE w:val="0"/>
        <w:autoSpaceDN w:val="0"/>
        <w:adjustRightInd w:val="0"/>
        <w:snapToGrid w:val="0"/>
        <w:spacing w:before="253" w:line="218" w:lineRule="auto"/>
        <w:ind w:left="0" w:leftChars="0" w:firstLine="0" w:firstLineChars="0"/>
        <w:jc w:val="both"/>
        <w:textAlignment w:val="baseline"/>
        <w:outlineLvl w:val="0"/>
        <w:rPr>
          <w:rFonts w:hint="eastAsia" w:ascii="华文中宋" w:hAnsi="华文中宋" w:eastAsia="华文中宋" w:cs="华文中宋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附件2：</w:t>
      </w:r>
    </w:p>
    <w:p w14:paraId="7E916539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14:paraId="34F788CE">
      <w:pPr>
        <w:rPr>
          <w:rFonts w:ascii="黑体" w:eastAsia="黑体"/>
        </w:rPr>
      </w:pPr>
    </w:p>
    <w:p w14:paraId="67291D0A">
      <w:pPr>
        <w:rPr>
          <w:rFonts w:ascii="黑体" w:eastAsia="黑体"/>
        </w:rPr>
      </w:pPr>
    </w:p>
    <w:p w14:paraId="02848CC3">
      <w:pPr>
        <w:rPr>
          <w:rFonts w:ascii="黑体" w:eastAsia="黑体"/>
        </w:rPr>
      </w:pPr>
    </w:p>
    <w:p w14:paraId="1BE11E52">
      <w:pPr>
        <w:rPr>
          <w:rFonts w:ascii="黑体" w:eastAsia="黑体"/>
        </w:rPr>
      </w:pPr>
    </w:p>
    <w:p w14:paraId="7C80783D">
      <w:pPr>
        <w:jc w:val="center"/>
        <w:rPr>
          <w:rFonts w:hint="eastAsia" w:eastAsia="方正小标宋简体"/>
          <w:sz w:val="52"/>
        </w:rPr>
      </w:pPr>
      <w:r>
        <w:rPr>
          <w:rFonts w:hint="eastAsia" w:eastAsia="方正小标宋简体"/>
          <w:sz w:val="52"/>
        </w:rPr>
        <w:t>中国</w:t>
      </w:r>
      <w:r>
        <w:rPr>
          <w:rFonts w:hint="eastAsia" w:eastAsia="方正小标宋简体"/>
          <w:sz w:val="52"/>
          <w:lang w:val="en-US" w:eastAsia="zh-CN"/>
        </w:rPr>
        <w:t>香料香精</w:t>
      </w:r>
      <w:r>
        <w:rPr>
          <w:rFonts w:hint="eastAsia" w:eastAsia="方正小标宋简体"/>
          <w:sz w:val="52"/>
        </w:rPr>
        <w:t>行业十大科技进展</w:t>
      </w:r>
    </w:p>
    <w:p w14:paraId="0274CCED">
      <w:pPr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52"/>
        </w:rPr>
        <w:t>项目</w:t>
      </w:r>
      <w:r>
        <w:rPr>
          <w:rFonts w:hint="eastAsia" w:eastAsia="方正小标宋简体"/>
          <w:sz w:val="52"/>
          <w:lang w:val="en-US" w:eastAsia="zh-CN"/>
        </w:rPr>
        <w:t>申报</w:t>
      </w:r>
      <w:r>
        <w:rPr>
          <w:rFonts w:hint="eastAsia" w:eastAsia="方正小标宋简体"/>
          <w:sz w:val="52"/>
        </w:rPr>
        <w:t>表</w:t>
      </w:r>
    </w:p>
    <w:p w14:paraId="27DC29C7">
      <w:pPr>
        <w:jc w:val="center"/>
        <w:rPr>
          <w:rFonts w:eastAsia="楷体_GB2312"/>
          <w:sz w:val="36"/>
        </w:rPr>
      </w:pPr>
    </w:p>
    <w:p w14:paraId="1C119C2B">
      <w:pPr>
        <w:jc w:val="center"/>
        <w:rPr>
          <w:sz w:val="48"/>
        </w:rPr>
      </w:pPr>
    </w:p>
    <w:p w14:paraId="3A2E89D1">
      <w:pPr>
        <w:jc w:val="center"/>
        <w:rPr>
          <w:sz w:val="48"/>
        </w:rPr>
      </w:pPr>
    </w:p>
    <w:p w14:paraId="7A835720"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  <w:lang w:val="en-US" w:eastAsia="zh-CN"/>
        </w:rPr>
        <w:t>项目名称</w:t>
      </w:r>
      <w:r>
        <w:rPr>
          <w:rFonts w:hint="eastAsia" w:eastAsia="楷体_GB2312"/>
          <w:sz w:val="36"/>
        </w:rPr>
        <w:t>：</w:t>
      </w:r>
      <w:r>
        <w:rPr>
          <w:rFonts w:hint="eastAsia" w:eastAsia="楷体_GB2312"/>
          <w:sz w:val="36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                                    </w:t>
      </w:r>
    </w:p>
    <w:p w14:paraId="43B09A12"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>申报单位：</w:t>
      </w:r>
      <w:r>
        <w:rPr>
          <w:rFonts w:hint="eastAsia" w:eastAsia="楷体_GB2312"/>
          <w:sz w:val="36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                                  </w:t>
      </w:r>
    </w:p>
    <w:p w14:paraId="1279F690">
      <w:pPr>
        <w:spacing w:line="360" w:lineRule="auto"/>
        <w:jc w:val="center"/>
        <w:rPr>
          <w:rFonts w:eastAsia="楷体_GB2312"/>
          <w:sz w:val="36"/>
        </w:rPr>
      </w:pPr>
    </w:p>
    <w:p w14:paraId="5094D907">
      <w:pPr>
        <w:spacing w:line="360" w:lineRule="auto"/>
        <w:jc w:val="center"/>
        <w:rPr>
          <w:rFonts w:eastAsia="楷体_GB2312"/>
          <w:sz w:val="36"/>
        </w:rPr>
      </w:pPr>
    </w:p>
    <w:p w14:paraId="7FC66619">
      <w:pPr>
        <w:spacing w:line="360" w:lineRule="auto"/>
        <w:jc w:val="center"/>
        <w:rPr>
          <w:rFonts w:eastAsia="楷体_GB2312"/>
          <w:sz w:val="36"/>
        </w:rPr>
      </w:pPr>
    </w:p>
    <w:p w14:paraId="7CF9D3DF">
      <w:pPr>
        <w:spacing w:line="360" w:lineRule="auto"/>
        <w:jc w:val="center"/>
        <w:rPr>
          <w:rFonts w:eastAsia="楷体_GB2312"/>
          <w:sz w:val="36"/>
        </w:rPr>
      </w:pPr>
    </w:p>
    <w:p w14:paraId="04AF902B">
      <w:pPr>
        <w:spacing w:line="360" w:lineRule="auto"/>
        <w:jc w:val="center"/>
        <w:rPr>
          <w:rFonts w:eastAsia="楷体_GB2312"/>
          <w:sz w:val="36"/>
        </w:rPr>
      </w:pPr>
    </w:p>
    <w:p w14:paraId="3424C2CD"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二〇二</w:t>
      </w:r>
      <w:r>
        <w:rPr>
          <w:rFonts w:hint="eastAsia" w:eastAsia="楷体_GB2312"/>
          <w:sz w:val="36"/>
          <w:lang w:val="en-US" w:eastAsia="zh-CN"/>
        </w:rPr>
        <w:t>六</w:t>
      </w:r>
      <w:r>
        <w:rPr>
          <w:rFonts w:hint="eastAsia" w:eastAsia="楷体_GB2312"/>
          <w:sz w:val="36"/>
        </w:rPr>
        <w:t>年</w:t>
      </w:r>
      <w:r>
        <w:rPr>
          <w:rFonts w:hint="eastAsia" w:eastAsia="楷体_GB2312"/>
          <w:sz w:val="36"/>
          <w:u w:val="single"/>
        </w:rPr>
        <w:t xml:space="preserve">    </w:t>
      </w:r>
      <w:r>
        <w:rPr>
          <w:rFonts w:hint="eastAsia" w:eastAsia="楷体_GB2312"/>
          <w:sz w:val="36"/>
        </w:rPr>
        <w:t>月</w:t>
      </w:r>
      <w:r>
        <w:rPr>
          <w:rFonts w:hint="eastAsia" w:eastAsia="楷体_GB2312"/>
          <w:sz w:val="36"/>
          <w:u w:val="single"/>
        </w:rPr>
        <w:t xml:space="preserve">    </w:t>
      </w:r>
      <w:r>
        <w:rPr>
          <w:rFonts w:hint="eastAsia" w:eastAsia="楷体_GB2312"/>
          <w:sz w:val="36"/>
        </w:rPr>
        <w:t>日</w:t>
      </w:r>
    </w:p>
    <w:p w14:paraId="662BFD5D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14:paraId="0FC058C1"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一、项目基本信息</w:t>
      </w:r>
      <w:bookmarkEnd w:id="0"/>
    </w:p>
    <w:p w14:paraId="63F42462"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890"/>
        <w:gridCol w:w="2199"/>
        <w:gridCol w:w="2197"/>
      </w:tblGrid>
      <w:tr w14:paraId="385E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6AF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主要完成人</w:t>
            </w:r>
          </w:p>
        </w:tc>
        <w:tc>
          <w:tcPr>
            <w:tcW w:w="628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349B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269D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7A9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主要完成单位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BB13D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D1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08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通讯地址</w:t>
            </w:r>
          </w:p>
          <w:p w14:paraId="38A395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0C9AD3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732022B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D0A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EA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38F84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7F65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9A73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498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B4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0B48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315AD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152F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9D1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80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1ECA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098B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D558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913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2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F786A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2CDB6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CE4F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2B6DEA7E"/>
    <w:p w14:paraId="05B0331A"/>
    <w:p w14:paraId="3AE7D074">
      <w:pPr>
        <w:jc w:val="center"/>
        <w:rPr>
          <w:rFonts w:hint="default" w:eastAsia="方正小标宋简体"/>
          <w:b/>
          <w:sz w:val="44"/>
          <w:lang w:val="en-US" w:eastAsia="zh-CN"/>
        </w:rPr>
      </w:pPr>
      <w:r>
        <w:rPr>
          <w:rFonts w:eastAsia="方正小标宋简体"/>
          <w:sz w:val="44"/>
        </w:rPr>
        <w:br w:type="page"/>
      </w:r>
      <w:r>
        <w:rPr>
          <w:rFonts w:hint="eastAsia" w:eastAsia="方正小标宋简体"/>
          <w:b/>
          <w:sz w:val="44"/>
        </w:rPr>
        <w:t>二、</w:t>
      </w:r>
      <w:r>
        <w:rPr>
          <w:rFonts w:hint="eastAsia" w:eastAsia="方正小标宋简体"/>
          <w:b/>
          <w:sz w:val="44"/>
          <w:lang w:val="en-US" w:eastAsia="zh-CN"/>
        </w:rPr>
        <w:t>项目简介</w:t>
      </w:r>
    </w:p>
    <w:p w14:paraId="4D31706A">
      <w:pPr>
        <w:jc w:val="center"/>
        <w:rPr>
          <w:rFonts w:eastAsia="方正小标宋简体"/>
          <w:sz w:val="44"/>
        </w:rPr>
      </w:pPr>
    </w:p>
    <w:tbl>
      <w:tblPr>
        <w:tblStyle w:val="4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32B4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</w:tcPr>
          <w:p w14:paraId="0672808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细介绍项目的背景、意义、必要性，应用情况以及研发团队（学科领域活跃度、影响力、重要学术组织或期刊任职情况、研发成果原创性或论文他引的数量/发表的年限或专利价值度、成果转化收益、用户评价满意度等）和相关科研产出情况（论文、专利、标准、著作权等）。</w:t>
            </w:r>
          </w:p>
          <w:p w14:paraId="351BA4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后附相关证明资料，如应用情况证明，发表的著作、论文、授权专利、标准等相关信息，检索报告，等。</w:t>
            </w:r>
          </w:p>
          <w:p w14:paraId="22186A3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5EF8FB65">
            <w:pPr>
              <w:spacing w:line="36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05A56C7A"/>
    <w:p w14:paraId="4F4101A5">
      <w:pPr>
        <w:spacing w:line="660" w:lineRule="exact"/>
        <w:jc w:val="center"/>
        <w:rPr>
          <w:rFonts w:hint="default" w:eastAsia="方正小标宋简体"/>
          <w:b/>
          <w:sz w:val="44"/>
          <w:lang w:val="en-US"/>
        </w:rPr>
      </w:pPr>
      <w:r>
        <w:rPr>
          <w:rFonts w:hint="eastAsia" w:eastAsia="方正小标宋简体"/>
          <w:b/>
          <w:sz w:val="44"/>
        </w:rPr>
        <w:t>三、</w:t>
      </w:r>
      <w:r>
        <w:rPr>
          <w:rFonts w:hint="eastAsia" w:eastAsia="方正小标宋简体"/>
          <w:b/>
          <w:sz w:val="44"/>
          <w:lang w:val="en-US" w:eastAsia="zh-CN"/>
        </w:rPr>
        <w:t>项目科学价值、技术价值简介</w:t>
      </w:r>
    </w:p>
    <w:p w14:paraId="209EEE16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Style w:val="4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4858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3" w:hRule="atLeast"/>
          <w:jc w:val="center"/>
        </w:trPr>
        <w:tc>
          <w:tcPr>
            <w:tcW w:w="9068" w:type="dxa"/>
          </w:tcPr>
          <w:p w14:paraId="5BFFBE7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结合技术要点，详细说明项目科学价值（科学创新度（是否突破现有理论基础）、学科影响力（是否推动学科发展））和技术价值（技术成熟度（处于方案规划中、实验中，还是已经应用）、技术创新度（关键技术指标在国内外是否有文献报道或专利）、技术先进度（关键技术指标在国内外的先进水平））。</w:t>
            </w:r>
          </w:p>
          <w:p w14:paraId="69281E0E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后附相关证明资料，如论文著作相关信息、查新报告、应用证明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等。</w:t>
            </w:r>
          </w:p>
          <w:p w14:paraId="398EF0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6365983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3BD420A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 w14:paraId="4A7B14EB"/>
    <w:p w14:paraId="0AD12BAD"/>
    <w:p w14:paraId="08734E04">
      <w:pPr>
        <w:numPr>
          <w:ilvl w:val="0"/>
          <w:numId w:val="1"/>
        </w:numPr>
        <w:jc w:val="center"/>
        <w:rPr>
          <w:rFonts w:hint="eastAsia" w:eastAsia="方正小标宋简体"/>
          <w:b/>
          <w:sz w:val="44"/>
          <w:lang w:val="en-US" w:eastAsia="zh-CN"/>
        </w:rPr>
      </w:pPr>
      <w:r>
        <w:rPr>
          <w:rFonts w:hint="eastAsia" w:eastAsia="方正小标宋简体"/>
          <w:b/>
          <w:sz w:val="44"/>
          <w:lang w:val="en-US" w:eastAsia="zh-CN"/>
        </w:rPr>
        <w:t>项目应用效益简介</w:t>
      </w:r>
    </w:p>
    <w:p w14:paraId="0146EAFA">
      <w:pPr>
        <w:numPr>
          <w:ilvl w:val="0"/>
          <w:numId w:val="0"/>
        </w:numPr>
        <w:jc w:val="both"/>
        <w:rPr>
          <w:rFonts w:hint="eastAsia" w:eastAsia="方正小标宋简体"/>
          <w:b/>
          <w:sz w:val="44"/>
          <w:lang w:val="en-US" w:eastAsia="zh-CN"/>
        </w:rPr>
      </w:pP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</w:tblGrid>
      <w:tr w14:paraId="37D4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5" w:hRule="atLeast"/>
          <w:jc w:val="center"/>
        </w:trPr>
        <w:tc>
          <w:tcPr>
            <w:tcW w:w="9155" w:type="dxa"/>
            <w:vAlign w:val="top"/>
          </w:tcPr>
          <w:p w14:paraId="4EB8988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细说明项目的社会效益（对基础研究、学科发展、解决共性问题、在推动行业可持续发展、技术进步和行业发展等方面的促进作用）、经济效益（已取得或预期取得的销售额、投入额、新增产值、新增利润、市场占有率、新增就业、节约支出、减少损失）和文化效益（对传承和创造文化等方面的促进作用）。</w:t>
            </w:r>
          </w:p>
          <w:p w14:paraId="69A9CE49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后附相关证明资料，如社会效益证明、经济效益证明、文化效益证明等。</w:t>
            </w:r>
          </w:p>
          <w:p w14:paraId="0FF17E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79B2C0A3">
            <w:pPr>
              <w:spacing w:line="400" w:lineRule="exact"/>
              <w:jc w:val="both"/>
              <w:rPr>
                <w:rFonts w:hint="eastAsia" w:ascii="仿宋_GB2312" w:eastAsia="仿宋_GB2312"/>
                <w:b/>
                <w:sz w:val="24"/>
              </w:rPr>
            </w:pPr>
          </w:p>
          <w:p w14:paraId="4B58CC10"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</w:tbl>
    <w:p w14:paraId="3136C33C">
      <w:pPr>
        <w:rPr>
          <w:szCs w:val="21"/>
        </w:rPr>
      </w:pPr>
    </w:p>
    <w:p w14:paraId="00689E7C">
      <w:pPr>
        <w:numPr>
          <w:ilvl w:val="0"/>
          <w:numId w:val="1"/>
        </w:numPr>
        <w:jc w:val="center"/>
        <w:rPr>
          <w:rFonts w:hint="eastAsia" w:eastAsia="方正小标宋简体"/>
          <w:b/>
          <w:sz w:val="44"/>
          <w:lang w:val="en-US" w:eastAsia="zh-CN"/>
        </w:rPr>
      </w:pPr>
      <w:r>
        <w:rPr>
          <w:rFonts w:hint="eastAsia" w:eastAsia="方正小标宋简体"/>
          <w:b/>
          <w:sz w:val="44"/>
          <w:lang w:val="en-US" w:eastAsia="zh-CN"/>
        </w:rPr>
        <w:t>项目转化风险简介</w:t>
      </w:r>
    </w:p>
    <w:p w14:paraId="7BE36340">
      <w:pPr>
        <w:numPr>
          <w:ilvl w:val="0"/>
          <w:numId w:val="0"/>
        </w:numPr>
        <w:jc w:val="both"/>
        <w:rPr>
          <w:rFonts w:hint="eastAsia" w:eastAsia="方正小标宋简体"/>
          <w:b/>
          <w:sz w:val="44"/>
          <w:lang w:val="en-US" w:eastAsia="zh-CN"/>
        </w:rPr>
      </w:pP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142"/>
      </w:tblGrid>
      <w:tr w14:paraId="47AF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2" w:hRule="atLeast"/>
          <w:jc w:val="center"/>
        </w:trPr>
        <w:tc>
          <w:tcPr>
            <w:tcW w:w="9155" w:type="dxa"/>
            <w:gridSpan w:val="2"/>
            <w:vAlign w:val="top"/>
          </w:tcPr>
          <w:p w14:paraId="0667FB37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详细说明项目的技术替代风险、政策适应性风险、潜在法律和市场接纳风险。</w:t>
            </w:r>
          </w:p>
          <w:p w14:paraId="1F45E69E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后附相关证明资料，如社会评价、其他证明材料。</w:t>
            </w:r>
          </w:p>
          <w:p w14:paraId="56CAB1D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77038EA5">
            <w:pPr>
              <w:spacing w:line="400" w:lineRule="exact"/>
              <w:jc w:val="both"/>
              <w:rPr>
                <w:rFonts w:hint="eastAsia" w:ascii="仿宋_GB2312" w:eastAsia="仿宋_GB2312"/>
                <w:b/>
                <w:sz w:val="24"/>
              </w:rPr>
            </w:pPr>
          </w:p>
          <w:p w14:paraId="0318A5B5"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6036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2013" w:type="dxa"/>
            <w:vAlign w:val="center"/>
          </w:tcPr>
          <w:p w14:paraId="5EDF0E56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申报单位意见</w:t>
            </w:r>
          </w:p>
        </w:tc>
        <w:tc>
          <w:tcPr>
            <w:tcW w:w="7142" w:type="dxa"/>
            <w:vAlign w:val="top"/>
          </w:tcPr>
          <w:p w14:paraId="1D4F2122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本申报单位同意申报并承诺：</w:t>
            </w:r>
          </w:p>
          <w:p w14:paraId="0D4CC3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1.填报的内容和相关数据真实准确，无欺瞒和作假行为。</w:t>
            </w:r>
          </w:p>
          <w:p w14:paraId="019E57F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2.填报的相关技术系合法使用，知识产权权属清晰，无知识产权纠纷。</w:t>
            </w:r>
          </w:p>
          <w:p w14:paraId="03DF624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3.提供的所有文件已做脱密处理，不涉及国家、军事、商业秘密。</w:t>
            </w:r>
          </w:p>
          <w:p w14:paraId="1A00DF95">
            <w:pPr>
              <w:widowControl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（盖章）</w:t>
            </w:r>
          </w:p>
        </w:tc>
      </w:tr>
    </w:tbl>
    <w:p w14:paraId="5555E613">
      <w:pPr>
        <w:rPr>
          <w:szCs w:val="21"/>
        </w:rPr>
      </w:pPr>
    </w:p>
    <w:p w14:paraId="607031ED">
      <w:pPr>
        <w:widowControl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61EB05A9"/>
    <w:p w14:paraId="78A5002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F587E"/>
    <w:multiLevelType w:val="singleLevel"/>
    <w:tmpl w:val="878F58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kern w:val="2"/>
      <w:sz w:val="21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2026-05-14T02:30:43Z</dcterms:created>
  <dc:creator>小牛</dc:creator>
  <cp:lastModifiedBy>梁彦会</cp:lastModifiedBy>
  <dcterms:modified xsi:type="dcterms:W3CDTF">2026-05-14T02:31:06Z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eyJoZGlkIjoiZDhlMzY4OTg4ZDMwMDRmZjc0ZTFmNTViMjFjMTFiZjIiLCJ1c2VySWQiOiIyNTg0OTAwODUifQ==</vt:lpwstr>
  </property>
  <property fmtid="{D5CDD505-2E9C-101B-9397-08002B2CF9AE}" pid="4" name="ICV">
    <vt:lpwstr>252D68DEAC4149F1B49A729522859A9C_12</vt:lpwstr>
  </property>
</Properties>
</file>